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4" w:rsidRDefault="00784554" w:rsidP="00784554">
      <w:pPr>
        <w:tabs>
          <w:tab w:val="left" w:pos="433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784554" w:rsidRDefault="00784554" w:rsidP="00784554">
      <w:pPr>
        <w:tabs>
          <w:tab w:val="left" w:pos="4335"/>
        </w:tabs>
        <w:rPr>
          <w:b/>
          <w:sz w:val="24"/>
          <w:szCs w:val="24"/>
        </w:rPr>
      </w:pPr>
    </w:p>
    <w:p w:rsidR="00784554" w:rsidRDefault="00784554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784554" w:rsidRDefault="00784554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КРАСНОПОДГОРНОГО СЕЛЬСКОГО ПОСЕЛЕНИЯ</w:t>
      </w:r>
    </w:p>
    <w:p w:rsidR="00784554" w:rsidRDefault="00784554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КРАСНОСЛОБОДСКОГО МУНИЦИПАЛЬНОГО РАЙОНА</w:t>
      </w:r>
    </w:p>
    <w:p w:rsidR="00784554" w:rsidRDefault="00784554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МОРДОВИЯ</w:t>
      </w:r>
    </w:p>
    <w:p w:rsidR="00784554" w:rsidRDefault="00784554" w:rsidP="00784554">
      <w:pPr>
        <w:tabs>
          <w:tab w:val="left" w:pos="4382"/>
        </w:tabs>
        <w:rPr>
          <w:b/>
          <w:sz w:val="24"/>
          <w:szCs w:val="24"/>
        </w:rPr>
      </w:pPr>
    </w:p>
    <w:p w:rsidR="00784554" w:rsidRDefault="00A72E30" w:rsidP="00784554">
      <w:pPr>
        <w:tabs>
          <w:tab w:val="left" w:pos="438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Первая  </w:t>
      </w:r>
      <w:r w:rsidR="00784554">
        <w:rPr>
          <w:b/>
          <w:sz w:val="24"/>
          <w:szCs w:val="24"/>
        </w:rPr>
        <w:t>сессия</w:t>
      </w:r>
    </w:p>
    <w:p w:rsidR="00784554" w:rsidRDefault="00784554" w:rsidP="00784554">
      <w:pPr>
        <w:tabs>
          <w:tab w:val="left" w:pos="4382"/>
        </w:tabs>
        <w:rPr>
          <w:sz w:val="24"/>
          <w:szCs w:val="24"/>
        </w:rPr>
      </w:pPr>
    </w:p>
    <w:p w:rsidR="00784554" w:rsidRDefault="00784554" w:rsidP="00784554">
      <w:pPr>
        <w:tabs>
          <w:tab w:val="left" w:pos="438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</w:t>
      </w:r>
    </w:p>
    <w:p w:rsidR="00784554" w:rsidRDefault="00784554" w:rsidP="00784554">
      <w:pPr>
        <w:tabs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</w:p>
    <w:p w:rsidR="00784554" w:rsidRDefault="00784554" w:rsidP="00A72E30">
      <w:pPr>
        <w:tabs>
          <w:tab w:val="left" w:pos="0"/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A72E3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» </w:t>
      </w:r>
      <w:r w:rsidR="00A72E30">
        <w:rPr>
          <w:b/>
          <w:sz w:val="24"/>
          <w:szCs w:val="24"/>
        </w:rPr>
        <w:t xml:space="preserve"> февраля </w:t>
      </w:r>
      <w:r>
        <w:rPr>
          <w:b/>
          <w:sz w:val="24"/>
          <w:szCs w:val="24"/>
        </w:rPr>
        <w:t xml:space="preserve"> 2022 года                                                                                    №</w:t>
      </w:r>
      <w:r w:rsidR="00A72E30">
        <w:rPr>
          <w:b/>
          <w:sz w:val="24"/>
          <w:szCs w:val="24"/>
        </w:rPr>
        <w:t xml:space="preserve"> 1</w:t>
      </w:r>
    </w:p>
    <w:p w:rsidR="00A72E30" w:rsidRDefault="00A72E30" w:rsidP="00A72E30">
      <w:pPr>
        <w:tabs>
          <w:tab w:val="left" w:pos="0"/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</w:p>
    <w:p w:rsidR="00784554" w:rsidRDefault="00784554" w:rsidP="00784554">
      <w:pPr>
        <w:jc w:val="center"/>
        <w:rPr>
          <w:rStyle w:val="a4"/>
        </w:rPr>
      </w:pPr>
      <w:r>
        <w:rPr>
          <w:rStyle w:val="a4"/>
          <w:sz w:val="24"/>
          <w:szCs w:val="24"/>
        </w:rPr>
        <w:t>Об утверждении стоимости услуг,  предоставляемых согласно гарантированному перечню услуг по погребению</w:t>
      </w:r>
    </w:p>
    <w:p w:rsidR="00784554" w:rsidRDefault="00784554" w:rsidP="00784554">
      <w:pPr>
        <w:jc w:val="center"/>
      </w:pPr>
    </w:p>
    <w:p w:rsidR="00784554" w:rsidRDefault="00784554" w:rsidP="00784554">
      <w:pPr>
        <w:pStyle w:val="1"/>
        <w:shd w:val="clear" w:color="auto" w:fill="FFFFFF"/>
        <w:spacing w:before="0" w:after="144" w:line="161" w:lineRule="atLeast"/>
        <w:ind w:firstLine="54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 от 06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rFonts w:ascii="Times New Roman" w:hAnsi="Times New Roman"/>
            <w:b w:val="0"/>
            <w:color w:val="auto"/>
          </w:rPr>
          <w:t>2003 г</w:t>
        </w:r>
      </w:smartTag>
      <w:r>
        <w:rPr>
          <w:rFonts w:ascii="Times New Roman" w:hAnsi="Times New Roman"/>
          <w:b w:val="0"/>
          <w:color w:val="auto"/>
        </w:rPr>
        <w:t xml:space="preserve">. № 131-ФЗ                            « Об  общих принципах организации местного самоуправления в Российской Федерации»,   ст. 9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b w:val="0"/>
            <w:color w:val="auto"/>
          </w:rPr>
          <w:t>1996 г</w:t>
        </w:r>
      </w:smartTag>
      <w:r>
        <w:rPr>
          <w:rFonts w:ascii="Times New Roman" w:hAnsi="Times New Roman"/>
          <w:b w:val="0"/>
          <w:color w:val="auto"/>
        </w:rPr>
        <w:t xml:space="preserve">. № 8 - ФЗ «О погребении и похоронном деле», ст. 2 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Закона Республики Мордовия от 12 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b w:val="0"/>
            <w:color w:val="auto"/>
            <w:shd w:val="clear" w:color="auto" w:fill="FFFFFF"/>
          </w:rPr>
          <w:t>2014 г</w:t>
        </w:r>
      </w:smartTag>
      <w:r>
        <w:rPr>
          <w:rFonts w:ascii="Times New Roman" w:hAnsi="Times New Roman"/>
          <w:b w:val="0"/>
          <w:color w:val="auto"/>
          <w:shd w:val="clear" w:color="auto" w:fill="FFFFFF"/>
        </w:rPr>
        <w:t>. N 83-З</w:t>
      </w:r>
      <w:r>
        <w:rPr>
          <w:rFonts w:ascii="Times New Roman" w:hAnsi="Times New Roman"/>
          <w:b w:val="0"/>
          <w:color w:val="auto"/>
        </w:rPr>
        <w:br/>
      </w:r>
      <w:r>
        <w:rPr>
          <w:rFonts w:ascii="Times New Roman" w:hAnsi="Times New Roman"/>
          <w:b w:val="0"/>
          <w:color w:val="auto"/>
          <w:shd w:val="clear" w:color="auto" w:fill="FFFFFF"/>
        </w:rPr>
        <w:t>"О закреплении отдельных вопросов местного значения за сельскими поселениями в Республике Мордовия</w:t>
      </w:r>
      <w:proofErr w:type="gramEnd"/>
      <w:r>
        <w:rPr>
          <w:rFonts w:ascii="Times New Roman" w:hAnsi="Times New Roman"/>
          <w:b w:val="0"/>
          <w:color w:val="auto"/>
          <w:shd w:val="clear" w:color="auto" w:fill="FFFFFF"/>
        </w:rPr>
        <w:t>"</w:t>
      </w:r>
      <w:r>
        <w:rPr>
          <w:rFonts w:ascii="Times New Roman" w:hAnsi="Times New Roman"/>
          <w:b w:val="0"/>
          <w:color w:val="22272F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b w:val="0"/>
          <w:color w:val="FF0000"/>
        </w:rPr>
        <w:t xml:space="preserve">Постановлением Правительства Российской Федерации от </w:t>
      </w:r>
      <w:r w:rsidR="00DB1E72">
        <w:rPr>
          <w:rFonts w:ascii="Times New Roman" w:hAnsi="Times New Roman"/>
          <w:b w:val="0"/>
          <w:color w:val="FF0000"/>
        </w:rPr>
        <w:t xml:space="preserve">              </w:t>
      </w:r>
      <w:r>
        <w:rPr>
          <w:rFonts w:ascii="Times New Roman" w:hAnsi="Times New Roman"/>
          <w:b w:val="0"/>
          <w:color w:val="FF0000"/>
        </w:rPr>
        <w:t xml:space="preserve"> </w:t>
      </w:r>
      <w:r w:rsidR="00DB1E72">
        <w:rPr>
          <w:rFonts w:ascii="Times New Roman" w:hAnsi="Times New Roman"/>
          <w:b w:val="0"/>
          <w:color w:val="FF0000"/>
        </w:rPr>
        <w:t xml:space="preserve">27.01. </w:t>
      </w:r>
      <w:r>
        <w:rPr>
          <w:rFonts w:ascii="Times New Roman" w:hAnsi="Times New Roman"/>
          <w:b w:val="0"/>
          <w:color w:val="FF0000"/>
        </w:rPr>
        <w:t>2022 г. №</w:t>
      </w:r>
      <w:r w:rsidR="00DB1E72">
        <w:rPr>
          <w:rFonts w:ascii="Times New Roman" w:hAnsi="Times New Roman"/>
          <w:b w:val="0"/>
          <w:color w:val="FF0000"/>
        </w:rPr>
        <w:t>57</w:t>
      </w:r>
      <w:r>
        <w:rPr>
          <w:rFonts w:ascii="Times New Roman" w:hAnsi="Times New Roman"/>
          <w:b w:val="0"/>
          <w:color w:val="FF0000"/>
        </w:rPr>
        <w:t xml:space="preserve"> «Об утверждении коэффициента индексации выплат, пособий и компенсаций в 2022 году»</w:t>
      </w:r>
      <w:r>
        <w:rPr>
          <w:rFonts w:ascii="Times New Roman" w:hAnsi="Times New Roman"/>
          <w:b w:val="0"/>
          <w:color w:val="auto"/>
        </w:rPr>
        <w:t xml:space="preserve"> и ст. 6 Устава Красноподгорного сельского поселения  Краснослободского муниципального района Республики Мордовия, по согласованию с Государственным учреждением – </w:t>
      </w:r>
      <w:r w:rsidR="001C3C6C">
        <w:rPr>
          <w:rFonts w:ascii="Times New Roman" w:hAnsi="Times New Roman"/>
          <w:b w:val="0"/>
          <w:color w:val="auto"/>
        </w:rPr>
        <w:t>О</w:t>
      </w:r>
      <w:r>
        <w:rPr>
          <w:rFonts w:ascii="Times New Roman" w:hAnsi="Times New Roman"/>
          <w:b w:val="0"/>
          <w:color w:val="auto"/>
        </w:rPr>
        <w:t>тделением Пенсионного фонда Российской Федерации от</w:t>
      </w:r>
      <w:r w:rsidR="000375DB">
        <w:rPr>
          <w:rFonts w:ascii="Times New Roman" w:hAnsi="Times New Roman"/>
          <w:b w:val="0"/>
          <w:color w:val="auto"/>
        </w:rPr>
        <w:t xml:space="preserve"> 01.02. </w:t>
      </w:r>
      <w:r>
        <w:rPr>
          <w:rFonts w:ascii="Times New Roman" w:hAnsi="Times New Roman"/>
          <w:b w:val="0"/>
          <w:color w:val="auto"/>
        </w:rPr>
        <w:t>2022 г. №</w:t>
      </w:r>
      <w:r w:rsidR="000375DB">
        <w:rPr>
          <w:rFonts w:ascii="Times New Roman" w:hAnsi="Times New Roman"/>
          <w:b w:val="0"/>
          <w:color w:val="auto"/>
        </w:rPr>
        <w:t xml:space="preserve"> 4101/2749,</w:t>
      </w:r>
      <w:r>
        <w:rPr>
          <w:rFonts w:ascii="Times New Roman" w:hAnsi="Times New Roman"/>
          <w:b w:val="0"/>
          <w:color w:val="auto"/>
        </w:rPr>
        <w:t xml:space="preserve"> с Государственным учреждением</w:t>
      </w:r>
      <w:r w:rsidR="001C3C6C">
        <w:rPr>
          <w:rFonts w:ascii="Times New Roman" w:hAnsi="Times New Roman"/>
          <w:b w:val="0"/>
          <w:color w:val="auto"/>
        </w:rPr>
        <w:t xml:space="preserve"> -</w:t>
      </w:r>
      <w:r>
        <w:rPr>
          <w:rFonts w:ascii="Times New Roman" w:hAnsi="Times New Roman"/>
          <w:b w:val="0"/>
          <w:color w:val="auto"/>
        </w:rPr>
        <w:t xml:space="preserve">  Регионального отделения Фонда социального страхования России по Республики Мордовия</w:t>
      </w:r>
      <w:proofErr w:type="gramEnd"/>
      <w:r>
        <w:rPr>
          <w:rFonts w:ascii="Times New Roman" w:hAnsi="Times New Roman"/>
          <w:b w:val="0"/>
          <w:color w:val="auto"/>
        </w:rPr>
        <w:t xml:space="preserve"> от  </w:t>
      </w:r>
      <w:r w:rsidR="00EF3467">
        <w:rPr>
          <w:rFonts w:ascii="Times New Roman" w:hAnsi="Times New Roman"/>
          <w:b w:val="0"/>
          <w:color w:val="auto"/>
        </w:rPr>
        <w:t xml:space="preserve">02.02. </w:t>
      </w:r>
      <w:r>
        <w:rPr>
          <w:rFonts w:ascii="Times New Roman" w:hAnsi="Times New Roman"/>
          <w:b w:val="0"/>
          <w:color w:val="auto"/>
        </w:rPr>
        <w:t xml:space="preserve"> 2022 г. №</w:t>
      </w:r>
      <w:r w:rsidR="00EF3467">
        <w:rPr>
          <w:rFonts w:ascii="Times New Roman" w:hAnsi="Times New Roman"/>
          <w:b w:val="0"/>
          <w:color w:val="auto"/>
        </w:rPr>
        <w:t xml:space="preserve"> 5/39-4</w:t>
      </w:r>
      <w:r>
        <w:rPr>
          <w:rFonts w:ascii="Times New Roman" w:hAnsi="Times New Roman"/>
          <w:b w:val="0"/>
          <w:color w:val="auto"/>
        </w:rPr>
        <w:t>,  а также с Республиканской службой по тарифам Республики Мордовия» от</w:t>
      </w:r>
      <w:r w:rsidR="0002642A">
        <w:rPr>
          <w:rFonts w:ascii="Times New Roman" w:hAnsi="Times New Roman"/>
          <w:b w:val="0"/>
          <w:color w:val="auto"/>
        </w:rPr>
        <w:t xml:space="preserve"> 31.01. </w:t>
      </w:r>
      <w:r>
        <w:rPr>
          <w:rFonts w:ascii="Times New Roman" w:hAnsi="Times New Roman"/>
          <w:b w:val="0"/>
          <w:color w:val="auto"/>
        </w:rPr>
        <w:t xml:space="preserve">2022 г. </w:t>
      </w:r>
      <w:r w:rsidR="0002642A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№</w:t>
      </w:r>
      <w:r w:rsidR="0002642A">
        <w:rPr>
          <w:rFonts w:ascii="Times New Roman" w:hAnsi="Times New Roman"/>
          <w:b w:val="0"/>
          <w:color w:val="auto"/>
        </w:rPr>
        <w:t xml:space="preserve"> 10-012</w:t>
      </w:r>
      <w:r>
        <w:rPr>
          <w:rFonts w:ascii="Times New Roman" w:hAnsi="Times New Roman"/>
          <w:b w:val="0"/>
          <w:color w:val="auto"/>
        </w:rPr>
        <w:t>.</w:t>
      </w:r>
    </w:p>
    <w:p w:rsidR="00784554" w:rsidRDefault="00784554" w:rsidP="00784554"/>
    <w:p w:rsidR="00784554" w:rsidRDefault="00784554" w:rsidP="00784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Красноподгорного  сельского поселения  Краснослободского муниципального района РЕШИЛ:</w:t>
      </w:r>
    </w:p>
    <w:p w:rsidR="00784554" w:rsidRDefault="00784554" w:rsidP="00784554"/>
    <w:p w:rsidR="00784554" w:rsidRPr="00EF3467" w:rsidRDefault="00784554" w:rsidP="00EF3467">
      <w:pPr>
        <w:pStyle w:val="s1"/>
        <w:numPr>
          <w:ilvl w:val="0"/>
          <w:numId w:val="1"/>
        </w:numPr>
        <w:spacing w:before="0" w:beforeAutospacing="0" w:after="0" w:afterAutospacing="0"/>
        <w:ind w:hanging="76"/>
        <w:jc w:val="both"/>
      </w:pPr>
      <w:r w:rsidRPr="00EF3467">
        <w:t>Утвердить стоимость услуг, предоставляемых согласно гарантированному перечню услуг по погребению (прилагается).</w:t>
      </w:r>
    </w:p>
    <w:p w:rsidR="00EF3467" w:rsidRPr="00EF3467" w:rsidRDefault="00EF3467" w:rsidP="00EF3467">
      <w:pPr>
        <w:jc w:val="both"/>
        <w:rPr>
          <w:b/>
          <w:bCs/>
          <w:sz w:val="24"/>
          <w:szCs w:val="24"/>
        </w:rPr>
      </w:pPr>
      <w:r w:rsidRPr="00EF3467">
        <w:rPr>
          <w:sz w:val="24"/>
          <w:szCs w:val="24"/>
        </w:rPr>
        <w:t xml:space="preserve">Решение Совета депутатов Красноподгорного сельского поселения Краснослободского муниципального района Республики Мордовия №  1 от 12.02. 2021 г.  </w:t>
      </w:r>
      <w:r w:rsidRPr="00EF3467">
        <w:rPr>
          <w:b/>
          <w:sz w:val="24"/>
          <w:szCs w:val="24"/>
        </w:rPr>
        <w:t>«</w:t>
      </w:r>
      <w:r w:rsidRPr="00EF3467">
        <w:rPr>
          <w:rStyle w:val="a4"/>
          <w:b w:val="0"/>
          <w:sz w:val="24"/>
          <w:szCs w:val="24"/>
        </w:rPr>
        <w:t>Об утверждении стоимости услуг,  предоставляемых согласно гарантированному перечню услуг по погребению»</w:t>
      </w:r>
      <w:r w:rsidRPr="00EF3467">
        <w:rPr>
          <w:rStyle w:val="a4"/>
          <w:sz w:val="24"/>
          <w:szCs w:val="24"/>
        </w:rPr>
        <w:t xml:space="preserve"> </w:t>
      </w:r>
      <w:r w:rsidRPr="00EF3467">
        <w:rPr>
          <w:sz w:val="24"/>
          <w:szCs w:val="24"/>
        </w:rPr>
        <w:t xml:space="preserve"> считать утратившим силу. </w:t>
      </w:r>
    </w:p>
    <w:p w:rsidR="00784554" w:rsidRPr="00EF3467" w:rsidRDefault="00784554" w:rsidP="00784554">
      <w:pPr>
        <w:jc w:val="both"/>
        <w:rPr>
          <w:sz w:val="24"/>
          <w:szCs w:val="24"/>
        </w:rPr>
      </w:pPr>
      <w:r w:rsidRPr="00EF3467">
        <w:rPr>
          <w:sz w:val="24"/>
          <w:szCs w:val="24"/>
        </w:rPr>
        <w:t xml:space="preserve">    </w:t>
      </w:r>
      <w:r w:rsidRPr="00EF3467">
        <w:rPr>
          <w:rStyle w:val="a4"/>
          <w:b w:val="0"/>
          <w:sz w:val="24"/>
          <w:szCs w:val="24"/>
        </w:rPr>
        <w:t xml:space="preserve"> 2. </w:t>
      </w:r>
      <w:r w:rsidRPr="00EF3467">
        <w:rPr>
          <w:sz w:val="24"/>
          <w:szCs w:val="24"/>
        </w:rPr>
        <w:t>Настоящее решение подлежит опубликованию в газете «Сельская Новь» и размещению на официальном сайте администрации Краснослободского муниципального  района.</w:t>
      </w:r>
    </w:p>
    <w:p w:rsidR="00784554" w:rsidRPr="00EF3467" w:rsidRDefault="00784554" w:rsidP="00784554">
      <w:pPr>
        <w:jc w:val="both"/>
        <w:rPr>
          <w:sz w:val="24"/>
          <w:szCs w:val="24"/>
        </w:rPr>
      </w:pPr>
      <w:r w:rsidRPr="00EF3467">
        <w:rPr>
          <w:sz w:val="24"/>
          <w:szCs w:val="24"/>
        </w:rPr>
        <w:t xml:space="preserve">     3. Настоящее решение вступает в силу со дня официального опубликования и распространяет свои действия на правоотношения, возникшие с 1 февраля 202</w:t>
      </w:r>
      <w:r w:rsidR="001C3C6C">
        <w:rPr>
          <w:sz w:val="24"/>
          <w:szCs w:val="24"/>
        </w:rPr>
        <w:t>2</w:t>
      </w:r>
      <w:r w:rsidRPr="00EF3467">
        <w:rPr>
          <w:sz w:val="24"/>
          <w:szCs w:val="24"/>
        </w:rPr>
        <w:t xml:space="preserve"> года.</w:t>
      </w:r>
    </w:p>
    <w:p w:rsidR="00784554" w:rsidRDefault="00784554" w:rsidP="00784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Красноподгорного</w:t>
      </w: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Краснослободского </w:t>
      </w: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 Республики Мордовия                      И.Ю. Беляков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784554" w:rsidRDefault="00784554" w:rsidP="00784554">
      <w:pPr>
        <w:tabs>
          <w:tab w:val="left" w:pos="3555"/>
        </w:tabs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784554" w:rsidTr="00784554">
        <w:trPr>
          <w:trHeight w:val="291"/>
        </w:trPr>
        <w:tc>
          <w:tcPr>
            <w:tcW w:w="5070" w:type="dxa"/>
            <w:vAlign w:val="center"/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 w:type="page"/>
              <w:t xml:space="preserve"> </w:t>
            </w:r>
          </w:p>
        </w:tc>
        <w:tc>
          <w:tcPr>
            <w:tcW w:w="5103" w:type="dxa"/>
            <w:vAlign w:val="center"/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  <w:t xml:space="preserve">Приложение </w:t>
            </w:r>
          </w:p>
          <w:p w:rsidR="00784554" w:rsidRDefault="00784554">
            <w:pPr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 решению Совета депутатов</w:t>
            </w:r>
          </w:p>
          <w:p w:rsidR="00784554" w:rsidRDefault="00784554">
            <w:pPr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Красноподгорного сельского  поселения  Краснослободского муниципального   района Республики Мордовия</w:t>
            </w:r>
          </w:p>
          <w:p w:rsidR="00784554" w:rsidRDefault="00784554" w:rsidP="00A72E30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39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72E30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A72E30">
              <w:rPr>
                <w:color w:val="000000"/>
                <w:sz w:val="22"/>
                <w:szCs w:val="22"/>
              </w:rPr>
              <w:t xml:space="preserve">февраля </w:t>
            </w:r>
            <w:r>
              <w:rPr>
                <w:color w:val="000000"/>
                <w:sz w:val="22"/>
                <w:szCs w:val="22"/>
              </w:rPr>
              <w:t xml:space="preserve"> 2022 г.  №</w:t>
            </w:r>
            <w:r w:rsidR="00A72E30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84554" w:rsidRDefault="00784554" w:rsidP="00784554">
      <w:pPr>
        <w:pStyle w:val="1"/>
        <w:spacing w:before="0" w:after="0" w:line="360" w:lineRule="auto"/>
        <w:ind w:firstLine="709"/>
        <w:rPr>
          <w:rStyle w:val="a4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 </w:t>
      </w:r>
    </w:p>
    <w:p w:rsidR="00784554" w:rsidRDefault="00784554" w:rsidP="00784554">
      <w:pPr>
        <w:pStyle w:val="1"/>
        <w:spacing w:before="0" w:after="0"/>
        <w:ind w:firstLine="709"/>
        <w:rPr>
          <w:rStyle w:val="a4"/>
          <w:b/>
          <w:color w:val="auto"/>
        </w:rPr>
      </w:pPr>
      <w:r>
        <w:rPr>
          <w:rStyle w:val="a4"/>
          <w:rFonts w:ascii="Times New Roman" w:hAnsi="Times New Roman"/>
          <w:b/>
          <w:color w:val="auto"/>
        </w:rPr>
        <w:t xml:space="preserve">Стоимость услуг,  предоставляемых согласно гарантированному перечню услуг по погребению </w:t>
      </w:r>
    </w:p>
    <w:p w:rsidR="00784554" w:rsidRDefault="00784554" w:rsidP="00784554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5750"/>
        <w:gridCol w:w="3018"/>
      </w:tblGrid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Стоимость, в руб.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2969,04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перевозка тела (останков) умершего на кладбище (в крематорий)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2445,30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  <w:r>
              <w:rPr>
                <w:sz w:val="23"/>
                <w:szCs w:val="23"/>
              </w:rPr>
              <w:t>(кремация с последующей выдачей урны с прахом)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1550,34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6964,68</w:t>
            </w:r>
          </w:p>
        </w:tc>
      </w:tr>
    </w:tbl>
    <w:p w:rsidR="00784554" w:rsidRDefault="00784554" w:rsidP="0078455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784554" w:rsidRDefault="00784554" w:rsidP="0078455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784554" w:rsidRDefault="00784554" w:rsidP="0078455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3C74DA" w:rsidRPr="00784554" w:rsidRDefault="003C74DA" w:rsidP="00784554"/>
    <w:sectPr w:rsidR="003C74DA" w:rsidRPr="00784554" w:rsidSect="00EF34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89C"/>
    <w:multiLevelType w:val="hybridMultilevel"/>
    <w:tmpl w:val="51E06D2A"/>
    <w:lvl w:ilvl="0" w:tplc="6ED2D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14E"/>
    <w:rsid w:val="0002642A"/>
    <w:rsid w:val="000375DB"/>
    <w:rsid w:val="0012214E"/>
    <w:rsid w:val="001C3C6C"/>
    <w:rsid w:val="00381D49"/>
    <w:rsid w:val="003C74DA"/>
    <w:rsid w:val="00784554"/>
    <w:rsid w:val="00830662"/>
    <w:rsid w:val="00885AF9"/>
    <w:rsid w:val="0091639D"/>
    <w:rsid w:val="00937B80"/>
    <w:rsid w:val="00956BE5"/>
    <w:rsid w:val="009B7B1B"/>
    <w:rsid w:val="00A6228C"/>
    <w:rsid w:val="00A72E30"/>
    <w:rsid w:val="00AD3573"/>
    <w:rsid w:val="00DB1E72"/>
    <w:rsid w:val="00E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1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14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link w:val="3"/>
    <w:locked/>
    <w:rsid w:val="0012214E"/>
    <w:rPr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12214E"/>
    <w:pPr>
      <w:widowControl w:val="0"/>
      <w:shd w:val="clear" w:color="auto" w:fill="FFFFFF"/>
      <w:spacing w:before="180" w:line="278" w:lineRule="exact"/>
      <w:ind w:firstLine="62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s1">
    <w:name w:val="s_1"/>
    <w:basedOn w:val="a"/>
    <w:rsid w:val="001221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22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12214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2022-02-22T06:41:00Z</cp:lastPrinted>
  <dcterms:created xsi:type="dcterms:W3CDTF">2022-01-24T12:40:00Z</dcterms:created>
  <dcterms:modified xsi:type="dcterms:W3CDTF">2022-02-22T06:41:00Z</dcterms:modified>
</cp:coreProperties>
</file>